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F9" w:rsidRPr="00736AED" w:rsidRDefault="000E3533">
      <w:pPr>
        <w:rPr>
          <w:b/>
          <w:sz w:val="28"/>
          <w:u w:val="single"/>
        </w:rPr>
      </w:pPr>
      <w:r w:rsidRPr="00736AED">
        <w:rPr>
          <w:b/>
          <w:sz w:val="28"/>
          <w:u w:val="single"/>
        </w:rPr>
        <w:t>WJEC Media AS-</w:t>
      </w:r>
      <w:proofErr w:type="gramStart"/>
      <w:r w:rsidRPr="00736AED">
        <w:rPr>
          <w:b/>
          <w:sz w:val="28"/>
          <w:u w:val="single"/>
        </w:rPr>
        <w:t>Level :</w:t>
      </w:r>
      <w:proofErr w:type="gramEnd"/>
      <w:r w:rsidRPr="00736AED">
        <w:rPr>
          <w:b/>
          <w:sz w:val="28"/>
          <w:u w:val="single"/>
        </w:rPr>
        <w:t xml:space="preserve"> Questions on Audience</w:t>
      </w:r>
    </w:p>
    <w:p w:rsidR="000E3533" w:rsidRDefault="000E3533">
      <w:pPr>
        <w:rPr>
          <w:b/>
          <w:sz w:val="24"/>
        </w:rPr>
      </w:pPr>
    </w:p>
    <w:p w:rsidR="000E3533" w:rsidRDefault="000E3533">
      <w:pPr>
        <w:rPr>
          <w:b/>
          <w:sz w:val="24"/>
        </w:rPr>
      </w:pPr>
      <w:r>
        <w:rPr>
          <w:b/>
          <w:sz w:val="24"/>
        </w:rPr>
        <w:t>January 09:</w:t>
      </w:r>
      <w:bookmarkStart w:id="0" w:name="_GoBack"/>
      <w:bookmarkEnd w:id="0"/>
    </w:p>
    <w:p w:rsidR="000E3533" w:rsidRDefault="000E3533">
      <w:pPr>
        <w:rPr>
          <w:sz w:val="24"/>
        </w:rPr>
      </w:pPr>
      <w:r w:rsidRPr="000E3533">
        <w:rPr>
          <w:sz w:val="24"/>
        </w:rPr>
        <w:t>Discuss how different media texts attract different audiences. Refer to your own detailed examples.</w:t>
      </w:r>
    </w:p>
    <w:p w:rsidR="000E3533" w:rsidRDefault="000E3533">
      <w:pPr>
        <w:rPr>
          <w:sz w:val="24"/>
        </w:rPr>
      </w:pPr>
    </w:p>
    <w:p w:rsidR="000E3533" w:rsidRDefault="000E3533">
      <w:pPr>
        <w:rPr>
          <w:b/>
          <w:sz w:val="24"/>
        </w:rPr>
      </w:pPr>
      <w:r>
        <w:rPr>
          <w:b/>
          <w:sz w:val="24"/>
        </w:rPr>
        <w:t>June 09:</w:t>
      </w:r>
    </w:p>
    <w:p w:rsidR="000E3533" w:rsidRDefault="000E3533">
      <w:pPr>
        <w:rPr>
          <w:sz w:val="24"/>
        </w:rPr>
      </w:pPr>
      <w:r>
        <w:rPr>
          <w:sz w:val="24"/>
        </w:rPr>
        <w:t>How does the same media text attract a range of different audience responses? Refer to your own detailed examples.</w:t>
      </w:r>
    </w:p>
    <w:p w:rsidR="000E3533" w:rsidRDefault="000E3533">
      <w:pPr>
        <w:rPr>
          <w:sz w:val="24"/>
        </w:rPr>
      </w:pPr>
    </w:p>
    <w:p w:rsidR="000E3533" w:rsidRDefault="000E3533">
      <w:pPr>
        <w:rPr>
          <w:b/>
          <w:sz w:val="24"/>
        </w:rPr>
      </w:pPr>
      <w:r>
        <w:rPr>
          <w:b/>
          <w:sz w:val="24"/>
        </w:rPr>
        <w:t>Jan 10:</w:t>
      </w:r>
    </w:p>
    <w:p w:rsidR="000E3533" w:rsidRDefault="000E3533">
      <w:pPr>
        <w:rPr>
          <w:sz w:val="24"/>
        </w:rPr>
      </w:pPr>
      <w:r>
        <w:rPr>
          <w:sz w:val="24"/>
        </w:rPr>
        <w:t>With reference to your own detailed examples, explore what influences how audiences or users respond to media texts.</w:t>
      </w:r>
    </w:p>
    <w:p w:rsidR="000E3533" w:rsidRDefault="000E3533">
      <w:pPr>
        <w:rPr>
          <w:sz w:val="24"/>
        </w:rPr>
      </w:pPr>
    </w:p>
    <w:p w:rsidR="000E3533" w:rsidRDefault="000E3533">
      <w:pPr>
        <w:rPr>
          <w:b/>
          <w:sz w:val="24"/>
        </w:rPr>
      </w:pPr>
      <w:r>
        <w:rPr>
          <w:b/>
          <w:sz w:val="24"/>
        </w:rPr>
        <w:t>June 10:</w:t>
      </w:r>
    </w:p>
    <w:p w:rsidR="000E3533" w:rsidRDefault="000E3533">
      <w:pPr>
        <w:rPr>
          <w:sz w:val="24"/>
        </w:rPr>
      </w:pPr>
      <w:r>
        <w:rPr>
          <w:sz w:val="24"/>
        </w:rPr>
        <w:t>Using your own detailed examples, examine why audiences respond differently to media texts.</w:t>
      </w:r>
    </w:p>
    <w:p w:rsidR="000E3533" w:rsidRDefault="000E3533">
      <w:pPr>
        <w:rPr>
          <w:sz w:val="24"/>
        </w:rPr>
      </w:pPr>
    </w:p>
    <w:p w:rsidR="000E3533" w:rsidRDefault="000E3533">
      <w:pPr>
        <w:rPr>
          <w:b/>
          <w:sz w:val="24"/>
        </w:rPr>
      </w:pPr>
      <w:r>
        <w:rPr>
          <w:b/>
          <w:sz w:val="24"/>
        </w:rPr>
        <w:t>Jan 11:</w:t>
      </w:r>
    </w:p>
    <w:p w:rsidR="000E3533" w:rsidRDefault="000E3533">
      <w:pPr>
        <w:rPr>
          <w:sz w:val="24"/>
        </w:rPr>
      </w:pPr>
      <w:r>
        <w:rPr>
          <w:sz w:val="24"/>
        </w:rPr>
        <w:t>With reference to your own detailed examples, explore how media texts position audiences and/ or users.</w:t>
      </w:r>
    </w:p>
    <w:p w:rsidR="000E3533" w:rsidRDefault="000E3533">
      <w:pPr>
        <w:rPr>
          <w:sz w:val="24"/>
        </w:rPr>
      </w:pPr>
    </w:p>
    <w:p w:rsidR="000E3533" w:rsidRDefault="000E3533">
      <w:pPr>
        <w:rPr>
          <w:b/>
          <w:sz w:val="24"/>
        </w:rPr>
      </w:pPr>
      <w:r>
        <w:rPr>
          <w:b/>
          <w:sz w:val="24"/>
        </w:rPr>
        <w:t>June 11:</w:t>
      </w:r>
    </w:p>
    <w:p w:rsidR="000E3533" w:rsidRDefault="000E3533">
      <w:pPr>
        <w:rPr>
          <w:sz w:val="24"/>
        </w:rPr>
      </w:pPr>
      <w:r>
        <w:rPr>
          <w:sz w:val="24"/>
        </w:rPr>
        <w:t>With reference to your own detailed examples, explore how media texts target different audiences.</w:t>
      </w:r>
    </w:p>
    <w:p w:rsidR="00E148E4" w:rsidRDefault="00E148E4">
      <w:pPr>
        <w:rPr>
          <w:sz w:val="24"/>
        </w:rPr>
      </w:pPr>
    </w:p>
    <w:p w:rsidR="00E148E4" w:rsidRDefault="00E148E4">
      <w:pPr>
        <w:rPr>
          <w:b/>
          <w:sz w:val="24"/>
        </w:rPr>
      </w:pPr>
    </w:p>
    <w:p w:rsidR="00E148E4" w:rsidRDefault="00E148E4">
      <w:pPr>
        <w:rPr>
          <w:b/>
          <w:sz w:val="24"/>
        </w:rPr>
      </w:pPr>
    </w:p>
    <w:p w:rsidR="00E148E4" w:rsidRDefault="00E148E4">
      <w:pPr>
        <w:rPr>
          <w:b/>
          <w:sz w:val="24"/>
        </w:rPr>
      </w:pPr>
      <w:r>
        <w:rPr>
          <w:b/>
          <w:sz w:val="24"/>
        </w:rPr>
        <w:lastRenderedPageBreak/>
        <w:t>Jan 12:</w:t>
      </w:r>
    </w:p>
    <w:p w:rsidR="00E148E4" w:rsidRPr="00E148E4" w:rsidRDefault="00E148E4" w:rsidP="00E148E4">
      <w:pPr>
        <w:spacing w:after="0"/>
        <w:rPr>
          <w:sz w:val="24"/>
        </w:rPr>
      </w:pPr>
      <w:r w:rsidRPr="00E148E4">
        <w:rPr>
          <w:sz w:val="24"/>
        </w:rPr>
        <w:t xml:space="preserve">With reference to your own detailed examples, </w:t>
      </w:r>
      <w:proofErr w:type="gramStart"/>
      <w:r w:rsidRPr="00E148E4">
        <w:rPr>
          <w:sz w:val="24"/>
        </w:rPr>
        <w:t>which must not include the resource</w:t>
      </w:r>
      <w:proofErr w:type="gramEnd"/>
    </w:p>
    <w:p w:rsidR="00E148E4" w:rsidRPr="00E148E4" w:rsidRDefault="00E148E4" w:rsidP="00E148E4">
      <w:pPr>
        <w:spacing w:after="0"/>
        <w:rPr>
          <w:sz w:val="24"/>
        </w:rPr>
      </w:pPr>
      <w:proofErr w:type="gramStart"/>
      <w:r w:rsidRPr="00E148E4">
        <w:rPr>
          <w:sz w:val="24"/>
        </w:rPr>
        <w:t>material</w:t>
      </w:r>
      <w:proofErr w:type="gramEnd"/>
      <w:r w:rsidRPr="00E148E4">
        <w:rPr>
          <w:sz w:val="24"/>
        </w:rPr>
        <w:t xml:space="preserve"> examples, explore why audiences may respond differently to the same media</w:t>
      </w:r>
    </w:p>
    <w:p w:rsidR="00E148E4" w:rsidRDefault="00E148E4" w:rsidP="00E148E4">
      <w:pPr>
        <w:spacing w:after="0"/>
        <w:rPr>
          <w:sz w:val="24"/>
        </w:rPr>
      </w:pPr>
      <w:proofErr w:type="gramStart"/>
      <w:r w:rsidRPr="00E148E4">
        <w:rPr>
          <w:sz w:val="24"/>
        </w:rPr>
        <w:t>text</w:t>
      </w:r>
      <w:proofErr w:type="gramEnd"/>
      <w:r w:rsidRPr="00E148E4">
        <w:rPr>
          <w:sz w:val="24"/>
        </w:rPr>
        <w:t>.</w:t>
      </w:r>
    </w:p>
    <w:p w:rsidR="00E148E4" w:rsidRDefault="00E148E4" w:rsidP="00E148E4">
      <w:pPr>
        <w:spacing w:after="0"/>
        <w:rPr>
          <w:sz w:val="24"/>
        </w:rPr>
      </w:pPr>
    </w:p>
    <w:p w:rsidR="00E148E4" w:rsidRDefault="00E148E4" w:rsidP="00E148E4">
      <w:pPr>
        <w:spacing w:after="0"/>
        <w:rPr>
          <w:sz w:val="24"/>
        </w:rPr>
      </w:pPr>
    </w:p>
    <w:p w:rsidR="00E148E4" w:rsidRDefault="00E148E4" w:rsidP="00E148E4">
      <w:pPr>
        <w:rPr>
          <w:b/>
          <w:sz w:val="24"/>
        </w:rPr>
      </w:pPr>
      <w:r w:rsidRPr="00E148E4">
        <w:rPr>
          <w:b/>
          <w:sz w:val="24"/>
        </w:rPr>
        <w:t>June 12:</w:t>
      </w:r>
    </w:p>
    <w:p w:rsidR="00E148E4" w:rsidRPr="00E148E4" w:rsidRDefault="00E148E4" w:rsidP="00E148E4">
      <w:pPr>
        <w:spacing w:after="0"/>
        <w:rPr>
          <w:sz w:val="24"/>
        </w:rPr>
      </w:pPr>
      <w:r w:rsidRPr="00E148E4">
        <w:rPr>
          <w:sz w:val="24"/>
        </w:rPr>
        <w:t>With reference to your own detailed examples, explore the ways in which media texts are</w:t>
      </w:r>
    </w:p>
    <w:p w:rsidR="00E148E4" w:rsidRDefault="00E148E4" w:rsidP="00E148E4">
      <w:pPr>
        <w:spacing w:after="0"/>
        <w:rPr>
          <w:sz w:val="24"/>
        </w:rPr>
      </w:pPr>
      <w:proofErr w:type="gramStart"/>
      <w:r w:rsidRPr="00E148E4">
        <w:rPr>
          <w:sz w:val="24"/>
        </w:rPr>
        <w:t>const</w:t>
      </w:r>
      <w:r>
        <w:rPr>
          <w:sz w:val="24"/>
        </w:rPr>
        <w:t>ructed</w:t>
      </w:r>
      <w:proofErr w:type="gramEnd"/>
      <w:r>
        <w:rPr>
          <w:sz w:val="24"/>
        </w:rPr>
        <w:t xml:space="preserve"> to target audiences. </w:t>
      </w:r>
      <w:r w:rsidRPr="00E148E4">
        <w:rPr>
          <w:sz w:val="24"/>
        </w:rPr>
        <w:t xml:space="preserve"> </w:t>
      </w:r>
    </w:p>
    <w:p w:rsidR="00867F8E" w:rsidRDefault="00867F8E" w:rsidP="00E148E4">
      <w:pPr>
        <w:spacing w:after="0"/>
        <w:rPr>
          <w:sz w:val="24"/>
        </w:rPr>
      </w:pPr>
    </w:p>
    <w:p w:rsidR="00867F8E" w:rsidRDefault="00867F8E" w:rsidP="00E148E4">
      <w:pPr>
        <w:spacing w:after="0"/>
        <w:rPr>
          <w:sz w:val="24"/>
        </w:rPr>
      </w:pPr>
    </w:p>
    <w:p w:rsidR="00867F8E" w:rsidRPr="00867F8E" w:rsidRDefault="00867F8E" w:rsidP="00E148E4">
      <w:pPr>
        <w:spacing w:after="0"/>
        <w:rPr>
          <w:b/>
          <w:sz w:val="24"/>
        </w:rPr>
      </w:pPr>
      <w:r w:rsidRPr="00867F8E">
        <w:rPr>
          <w:b/>
          <w:sz w:val="24"/>
        </w:rPr>
        <w:t>Jan 13:</w:t>
      </w:r>
    </w:p>
    <w:p w:rsidR="00867F8E" w:rsidRDefault="00867F8E" w:rsidP="00E148E4">
      <w:pPr>
        <w:spacing w:after="0"/>
        <w:rPr>
          <w:sz w:val="24"/>
        </w:rPr>
      </w:pPr>
    </w:p>
    <w:p w:rsidR="00867F8E" w:rsidRPr="00867F8E" w:rsidRDefault="00867F8E" w:rsidP="00867F8E">
      <w:pPr>
        <w:spacing w:after="0"/>
        <w:rPr>
          <w:sz w:val="24"/>
        </w:rPr>
      </w:pPr>
      <w:r w:rsidRPr="00867F8E">
        <w:rPr>
          <w:sz w:val="24"/>
        </w:rPr>
        <w:t>With reference to your own detailed examples, explore how audiences are categorised by</w:t>
      </w:r>
    </w:p>
    <w:p w:rsidR="00867F8E" w:rsidRPr="00E148E4" w:rsidRDefault="00867F8E" w:rsidP="00867F8E">
      <w:pPr>
        <w:spacing w:after="0"/>
        <w:rPr>
          <w:sz w:val="24"/>
        </w:rPr>
      </w:pPr>
      <w:proofErr w:type="gramStart"/>
      <w:r w:rsidRPr="00867F8E">
        <w:rPr>
          <w:sz w:val="24"/>
        </w:rPr>
        <w:t>the</w:t>
      </w:r>
      <w:proofErr w:type="gramEnd"/>
      <w:r w:rsidRPr="00867F8E">
        <w:rPr>
          <w:sz w:val="24"/>
        </w:rPr>
        <w:t xml:space="preserve"> producers of media texts.</w:t>
      </w:r>
    </w:p>
    <w:p w:rsidR="00D95CC8" w:rsidRDefault="00D95CC8">
      <w:pPr>
        <w:rPr>
          <w:sz w:val="24"/>
        </w:rPr>
      </w:pPr>
    </w:p>
    <w:p w:rsidR="00D95CC8" w:rsidRPr="00D95CC8" w:rsidRDefault="00D95CC8">
      <w:pPr>
        <w:rPr>
          <w:b/>
          <w:sz w:val="24"/>
        </w:rPr>
      </w:pPr>
      <w:r w:rsidRPr="00D95CC8">
        <w:rPr>
          <w:b/>
          <w:sz w:val="24"/>
        </w:rPr>
        <w:t>May 13:</w:t>
      </w:r>
    </w:p>
    <w:p w:rsidR="00D95CC8" w:rsidRDefault="00D95CC8" w:rsidP="00D95CC8">
      <w:pPr>
        <w:rPr>
          <w:sz w:val="24"/>
        </w:rPr>
      </w:pPr>
      <w:r w:rsidRPr="00D95CC8">
        <w:rPr>
          <w:sz w:val="24"/>
        </w:rPr>
        <w:t>With reference to your own detailed examples, explore what affects how an audience may respond to a media text.</w:t>
      </w:r>
    </w:p>
    <w:p w:rsidR="00D95CC8" w:rsidRDefault="00D95CC8" w:rsidP="00D95CC8">
      <w:pPr>
        <w:rPr>
          <w:sz w:val="24"/>
        </w:rPr>
      </w:pPr>
    </w:p>
    <w:p w:rsidR="00D95CC8" w:rsidRPr="00D95CC8" w:rsidRDefault="00D95CC8" w:rsidP="00D95CC8">
      <w:pPr>
        <w:rPr>
          <w:b/>
          <w:sz w:val="24"/>
        </w:rPr>
      </w:pPr>
      <w:r w:rsidRPr="00D95CC8">
        <w:rPr>
          <w:b/>
          <w:sz w:val="24"/>
        </w:rPr>
        <w:t>Jan 14:</w:t>
      </w:r>
    </w:p>
    <w:p w:rsidR="00867F8E" w:rsidRDefault="00D95CC8" w:rsidP="00D95CC8">
      <w:pPr>
        <w:rPr>
          <w:sz w:val="24"/>
        </w:rPr>
      </w:pPr>
      <w:r w:rsidRPr="00D95CC8">
        <w:rPr>
          <w:sz w:val="24"/>
        </w:rPr>
        <w:t>With reference to your own detailed examples, explore why audiences respond differently to the</w:t>
      </w:r>
      <w:r>
        <w:rPr>
          <w:sz w:val="24"/>
        </w:rPr>
        <w:t xml:space="preserve"> </w:t>
      </w:r>
      <w:r w:rsidRPr="00D95CC8">
        <w:rPr>
          <w:sz w:val="24"/>
        </w:rPr>
        <w:t>same</w:t>
      </w:r>
      <w:r>
        <w:rPr>
          <w:sz w:val="24"/>
        </w:rPr>
        <w:t xml:space="preserve"> </w:t>
      </w:r>
      <w:r w:rsidRPr="00D95CC8">
        <w:rPr>
          <w:sz w:val="24"/>
        </w:rPr>
        <w:t>media</w:t>
      </w:r>
      <w:r>
        <w:rPr>
          <w:sz w:val="24"/>
        </w:rPr>
        <w:t xml:space="preserve"> </w:t>
      </w:r>
      <w:r w:rsidRPr="00D95CC8">
        <w:rPr>
          <w:sz w:val="24"/>
        </w:rPr>
        <w:t>text.</w:t>
      </w:r>
      <w:r w:rsidRPr="00D95CC8">
        <w:rPr>
          <w:sz w:val="24"/>
        </w:rPr>
        <w:tab/>
        <w:t xml:space="preserve"> </w:t>
      </w:r>
      <w:r w:rsidR="00867F8E">
        <w:rPr>
          <w:sz w:val="24"/>
        </w:rPr>
        <w:br w:type="page"/>
      </w:r>
    </w:p>
    <w:p w:rsidR="00D95CC8" w:rsidRDefault="00D95CC8">
      <w:pPr>
        <w:rPr>
          <w:sz w:val="24"/>
        </w:rPr>
      </w:pPr>
    </w:p>
    <w:p w:rsidR="00E148E4" w:rsidRPr="00DC3338" w:rsidRDefault="00867F8E" w:rsidP="00867F8E">
      <w:pPr>
        <w:spacing w:after="0"/>
        <w:rPr>
          <w:b/>
          <w:sz w:val="28"/>
        </w:rPr>
      </w:pPr>
      <w:r w:rsidRPr="00DC3338">
        <w:rPr>
          <w:b/>
          <w:sz w:val="28"/>
        </w:rPr>
        <w:t>Representation Questions:</w:t>
      </w:r>
    </w:p>
    <w:p w:rsidR="00867F8E" w:rsidRDefault="00867F8E" w:rsidP="00867F8E">
      <w:pPr>
        <w:spacing w:after="0"/>
        <w:rPr>
          <w:sz w:val="24"/>
        </w:rPr>
      </w:pP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The question is nearly always the same:</w:t>
      </w:r>
    </w:p>
    <w:p w:rsidR="00DC3338" w:rsidRDefault="00DC3338" w:rsidP="00867F8E">
      <w:pPr>
        <w:spacing w:after="0"/>
        <w:rPr>
          <w:sz w:val="24"/>
        </w:rPr>
      </w:pPr>
    </w:p>
    <w:p w:rsidR="00DC3338" w:rsidRDefault="00DC3338" w:rsidP="00867F8E">
      <w:pPr>
        <w:spacing w:after="0"/>
        <w:rPr>
          <w:b/>
          <w:sz w:val="24"/>
        </w:rPr>
      </w:pPr>
      <w:r w:rsidRPr="00DC3338">
        <w:rPr>
          <w:b/>
          <w:sz w:val="24"/>
        </w:rPr>
        <w:t xml:space="preserve"> Using your own detailed examples, explore the representation of………… in the media today.</w:t>
      </w:r>
    </w:p>
    <w:p w:rsidR="00DC3338" w:rsidRDefault="00DC3338" w:rsidP="00867F8E">
      <w:pPr>
        <w:spacing w:after="0"/>
        <w:rPr>
          <w:b/>
          <w:sz w:val="24"/>
        </w:rPr>
      </w:pPr>
    </w:p>
    <w:p w:rsidR="00DC3338" w:rsidRDefault="00DC3338" w:rsidP="00867F8E">
      <w:pPr>
        <w:spacing w:after="0"/>
        <w:rPr>
          <w:b/>
          <w:sz w:val="24"/>
        </w:rPr>
      </w:pP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The focus varies:</w:t>
      </w:r>
    </w:p>
    <w:p w:rsidR="00DC3338" w:rsidRDefault="00DC3338" w:rsidP="00867F8E">
      <w:pPr>
        <w:spacing w:after="0"/>
        <w:rPr>
          <w:sz w:val="24"/>
        </w:rPr>
      </w:pP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Jan 09 – representations of young people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Jun 09 – women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Jan 10 – ethnicity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June 10 – men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Jan 11- two events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June 11 – age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Jan 12 – gender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June 12 – two issues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Jan 13 – young people</w:t>
      </w:r>
    </w:p>
    <w:p w:rsidR="00D95CC8" w:rsidRDefault="00D95CC8" w:rsidP="00867F8E">
      <w:pPr>
        <w:spacing w:after="0"/>
        <w:rPr>
          <w:sz w:val="24"/>
        </w:rPr>
      </w:pPr>
      <w:r>
        <w:rPr>
          <w:sz w:val="24"/>
        </w:rPr>
        <w:t>May 13 – national identity</w:t>
      </w:r>
    </w:p>
    <w:p w:rsidR="00D95CC8" w:rsidRDefault="00D95CC8" w:rsidP="00867F8E">
      <w:pPr>
        <w:spacing w:after="0"/>
        <w:rPr>
          <w:sz w:val="24"/>
        </w:rPr>
      </w:pPr>
      <w:r>
        <w:rPr>
          <w:sz w:val="24"/>
        </w:rPr>
        <w:t>Jan 14 - gender</w:t>
      </w:r>
    </w:p>
    <w:p w:rsidR="00DC3338" w:rsidRDefault="00DC3338" w:rsidP="00867F8E">
      <w:pPr>
        <w:spacing w:after="0"/>
        <w:rPr>
          <w:sz w:val="24"/>
        </w:rPr>
      </w:pPr>
    </w:p>
    <w:p w:rsidR="00DC3338" w:rsidRDefault="00DC3338" w:rsidP="00867F8E">
      <w:pPr>
        <w:spacing w:after="0"/>
        <w:rPr>
          <w:sz w:val="24"/>
        </w:rPr>
      </w:pPr>
    </w:p>
    <w:p w:rsidR="00DC3338" w:rsidRDefault="00DC3338" w:rsidP="00867F8E">
      <w:pPr>
        <w:spacing w:after="0"/>
        <w:rPr>
          <w:b/>
          <w:sz w:val="28"/>
        </w:rPr>
      </w:pPr>
      <w:r w:rsidRPr="00DC3338">
        <w:rPr>
          <w:b/>
          <w:sz w:val="28"/>
        </w:rPr>
        <w:t>Analysis Texts</w:t>
      </w:r>
      <w:r>
        <w:rPr>
          <w:b/>
          <w:sz w:val="28"/>
        </w:rPr>
        <w:t>:</w:t>
      </w:r>
    </w:p>
    <w:p w:rsidR="00DC3338" w:rsidRDefault="00DC3338" w:rsidP="00867F8E">
      <w:pPr>
        <w:spacing w:after="0"/>
        <w:rPr>
          <w:b/>
          <w:sz w:val="28"/>
        </w:rPr>
      </w:pPr>
    </w:p>
    <w:p w:rsidR="00DC3338" w:rsidRDefault="00DC3338" w:rsidP="00867F8E">
      <w:pPr>
        <w:spacing w:after="0"/>
        <w:rPr>
          <w:sz w:val="24"/>
        </w:rPr>
      </w:pPr>
      <w:r w:rsidRPr="00DC3338">
        <w:rPr>
          <w:sz w:val="24"/>
        </w:rPr>
        <w:t>The texts used have been as follows:</w:t>
      </w:r>
    </w:p>
    <w:p w:rsidR="00DC3338" w:rsidRDefault="00DC3338" w:rsidP="00867F8E">
      <w:pPr>
        <w:spacing w:after="0"/>
        <w:rPr>
          <w:sz w:val="24"/>
        </w:rPr>
      </w:pP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 xml:space="preserve">Jan 09 </w:t>
      </w:r>
      <w:proofErr w:type="gramStart"/>
      <w:r>
        <w:rPr>
          <w:sz w:val="24"/>
        </w:rPr>
        <w:t>–  covers</w:t>
      </w:r>
      <w:proofErr w:type="gramEnd"/>
      <w:r>
        <w:rPr>
          <w:sz w:val="24"/>
        </w:rPr>
        <w:t xml:space="preserve"> for </w:t>
      </w:r>
      <w:proofErr w:type="spellStart"/>
      <w:r>
        <w:rPr>
          <w:sz w:val="24"/>
        </w:rPr>
        <w:t>Kidulthood</w:t>
      </w:r>
      <w:proofErr w:type="spellEnd"/>
      <w:r>
        <w:rPr>
          <w:sz w:val="24"/>
        </w:rPr>
        <w:t xml:space="preserve"> DVD and Sims 2 (University) cover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June 09 – extract from The Bill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 xml:space="preserve">Jan 10 – </w:t>
      </w:r>
      <w:proofErr w:type="spellStart"/>
      <w:r>
        <w:rPr>
          <w:sz w:val="24"/>
        </w:rPr>
        <w:t>Newsround</w:t>
      </w:r>
      <w:proofErr w:type="spellEnd"/>
      <w:r>
        <w:rPr>
          <w:sz w:val="24"/>
        </w:rPr>
        <w:t>/ BBC News clips – election of Obama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June 10 – three ads (Stella Artois/ Adidas/ KFC)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Jan 11 – coverage of Winter Olympics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June 11 – Front covers for GQ and Saga magazines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 xml:space="preserve">Jan 12 – Film posters for </w:t>
      </w:r>
      <w:proofErr w:type="gramStart"/>
      <w:r>
        <w:rPr>
          <w:sz w:val="24"/>
        </w:rPr>
        <w:t>Winter’s</w:t>
      </w:r>
      <w:proofErr w:type="gramEnd"/>
      <w:r>
        <w:rPr>
          <w:sz w:val="24"/>
        </w:rPr>
        <w:t xml:space="preserve"> Bone and Unknown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June 12 - extract from BBC Horizon documentary on drugs</w:t>
      </w:r>
    </w:p>
    <w:p w:rsidR="00DC3338" w:rsidRDefault="00DC3338" w:rsidP="00867F8E">
      <w:pPr>
        <w:spacing w:after="0"/>
        <w:rPr>
          <w:sz w:val="24"/>
        </w:rPr>
      </w:pPr>
      <w:r>
        <w:rPr>
          <w:sz w:val="24"/>
        </w:rPr>
        <w:t>Jan 13 – opening sequence of Great Expectations TV drama</w:t>
      </w:r>
    </w:p>
    <w:p w:rsidR="00D95CC8" w:rsidRDefault="00D95CC8" w:rsidP="00D95CC8">
      <w:pPr>
        <w:spacing w:after="0"/>
        <w:rPr>
          <w:sz w:val="24"/>
        </w:rPr>
      </w:pPr>
      <w:proofErr w:type="gramStart"/>
      <w:r>
        <w:rPr>
          <w:sz w:val="24"/>
        </w:rPr>
        <w:t xml:space="preserve">May 13 – </w:t>
      </w:r>
      <w:r w:rsidRPr="00D95CC8">
        <w:rPr>
          <w:sz w:val="24"/>
        </w:rPr>
        <w:t xml:space="preserve">opening sequence of the BBC’s coverage of Rugby’s 2012 Six Nations Championship </w:t>
      </w:r>
      <w:r>
        <w:rPr>
          <w:sz w:val="24"/>
        </w:rPr>
        <w:t>introducing</w:t>
      </w:r>
      <w:r w:rsidRPr="00D95CC8">
        <w:rPr>
          <w:sz w:val="24"/>
        </w:rPr>
        <w:t xml:space="preserve"> England’s match against Wales.</w:t>
      </w:r>
      <w:proofErr w:type="gramEnd"/>
    </w:p>
    <w:p w:rsidR="00DC3338" w:rsidRPr="00DC3338" w:rsidRDefault="00D95CC8" w:rsidP="00867F8E">
      <w:pPr>
        <w:spacing w:after="0"/>
        <w:rPr>
          <w:sz w:val="28"/>
        </w:rPr>
      </w:pPr>
      <w:r>
        <w:rPr>
          <w:sz w:val="24"/>
        </w:rPr>
        <w:t xml:space="preserve">Jan 14 - </w:t>
      </w:r>
      <w:r w:rsidRPr="00D95CC8">
        <w:rPr>
          <w:sz w:val="24"/>
        </w:rPr>
        <w:t>trailer for the video game Halo 4</w:t>
      </w:r>
    </w:p>
    <w:sectPr w:rsidR="00DC3338" w:rsidRPr="00DC3338" w:rsidSect="00090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3533"/>
    <w:rsid w:val="00090FBB"/>
    <w:rsid w:val="000E3533"/>
    <w:rsid w:val="00736AED"/>
    <w:rsid w:val="00867F8E"/>
    <w:rsid w:val="0087390D"/>
    <w:rsid w:val="00897DF9"/>
    <w:rsid w:val="00C1247E"/>
    <w:rsid w:val="00D95CC8"/>
    <w:rsid w:val="00DC3338"/>
    <w:rsid w:val="00E1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Vicki</cp:lastModifiedBy>
  <cp:revision>3</cp:revision>
  <dcterms:created xsi:type="dcterms:W3CDTF">2013-12-01T11:44:00Z</dcterms:created>
  <dcterms:modified xsi:type="dcterms:W3CDTF">2014-04-14T05:44:00Z</dcterms:modified>
</cp:coreProperties>
</file>